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E5" w:rsidRPr="00963F57" w:rsidRDefault="00963F57">
      <w:pPr>
        <w:rPr>
          <w:sz w:val="24"/>
          <w:szCs w:val="24"/>
        </w:rPr>
      </w:pPr>
      <w:r w:rsidRPr="00963F57">
        <w:rPr>
          <w:sz w:val="24"/>
          <w:szCs w:val="24"/>
        </w:rPr>
        <w:t>Piątek 29.05.2020</w:t>
      </w:r>
    </w:p>
    <w:p w:rsidR="00963F57" w:rsidRDefault="00963F57">
      <w:pPr>
        <w:rPr>
          <w:sz w:val="24"/>
          <w:szCs w:val="24"/>
        </w:rPr>
      </w:pPr>
      <w:r>
        <w:rPr>
          <w:sz w:val="24"/>
          <w:szCs w:val="24"/>
        </w:rPr>
        <w:t>Witam,</w:t>
      </w:r>
    </w:p>
    <w:p w:rsidR="00963F57" w:rsidRDefault="00963F57">
      <w:pPr>
        <w:rPr>
          <w:sz w:val="24"/>
          <w:szCs w:val="24"/>
        </w:rPr>
      </w:pPr>
      <w:r>
        <w:rPr>
          <w:sz w:val="24"/>
          <w:szCs w:val="24"/>
        </w:rPr>
        <w:t>dzisiejszy temat – „Uśmiechnięte buzie”</w:t>
      </w:r>
    </w:p>
    <w:p w:rsidR="00115091" w:rsidRDefault="00115091" w:rsidP="00963F57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Zaczniemy od ćwiczeń ze </w:t>
      </w:r>
      <w:proofErr w:type="spellStart"/>
      <w:r>
        <w:rPr>
          <w:sz w:val="24"/>
          <w:szCs w:val="24"/>
        </w:rPr>
        <w:t>świeżakami</w:t>
      </w:r>
      <w:proofErr w:type="spellEnd"/>
    </w:p>
    <w:p w:rsidR="00115091" w:rsidRPr="00115091" w:rsidRDefault="00115091" w:rsidP="00115091">
      <w:pPr>
        <w:pStyle w:val="Akapitzlist"/>
        <w:ind w:left="780"/>
        <w:rPr>
          <w:sz w:val="24"/>
          <w:szCs w:val="24"/>
        </w:rPr>
      </w:pPr>
      <w:hyperlink r:id="rId6" w:history="1">
        <w:r>
          <w:rPr>
            <w:rStyle w:val="Hipercze"/>
          </w:rPr>
          <w:t>https://www.youtube.com/watch?v=Vq4LxW6QX7I</w:t>
        </w:r>
      </w:hyperlink>
    </w:p>
    <w:p w:rsidR="00963F57" w:rsidRPr="00963F57" w:rsidRDefault="00963F57" w:rsidP="00963F5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63F57">
        <w:rPr>
          <w:rFonts w:eastAsia="MinionPro-Regular" w:cs="MinionPro-Regular"/>
          <w:sz w:val="24"/>
          <w:szCs w:val="24"/>
        </w:rPr>
        <w:t>Zabawa sł</w:t>
      </w:r>
      <w:r>
        <w:rPr>
          <w:rFonts w:eastAsia="MinionPro-Regular" w:cs="MinionPro-Regular"/>
          <w:sz w:val="24"/>
          <w:szCs w:val="24"/>
        </w:rPr>
        <w:t>owna - dziecko</w:t>
      </w:r>
      <w:r w:rsidRPr="00963F57">
        <w:rPr>
          <w:rFonts w:eastAsia="MinionPro-Regular" w:cs="MinionPro-Regular"/>
          <w:sz w:val="24"/>
          <w:szCs w:val="24"/>
        </w:rPr>
        <w:t xml:space="preserve"> wymyś</w:t>
      </w:r>
      <w:r>
        <w:rPr>
          <w:rFonts w:eastAsia="MinionPro-Regular" w:cs="MinionPro-Regular"/>
          <w:sz w:val="24"/>
          <w:szCs w:val="24"/>
        </w:rPr>
        <w:t>la</w:t>
      </w:r>
      <w:r w:rsidRPr="00963F57">
        <w:rPr>
          <w:rFonts w:eastAsia="MinionPro-Regular" w:cs="MinionPro-Regular"/>
          <w:sz w:val="24"/>
          <w:szCs w:val="24"/>
        </w:rPr>
        <w:t xml:space="preserve"> zdrobnienia do sł</w:t>
      </w:r>
      <w:r>
        <w:rPr>
          <w:rFonts w:eastAsia="MinionPro-Regular" w:cs="MinionPro-Regular"/>
          <w:sz w:val="24"/>
          <w:szCs w:val="24"/>
        </w:rPr>
        <w:t>ó</w:t>
      </w:r>
      <w:r w:rsidRPr="00963F57">
        <w:rPr>
          <w:rFonts w:eastAsia="MinionPro-Regular" w:cs="MinionPro-Regular"/>
          <w:sz w:val="24"/>
          <w:szCs w:val="24"/>
        </w:rPr>
        <w:t xml:space="preserve">w: </w:t>
      </w:r>
      <w:r w:rsidRPr="00963F57">
        <w:rPr>
          <w:rFonts w:eastAsia="MinionPro-Regular" w:cs="MinionPro-It"/>
          <w:i/>
          <w:iCs/>
          <w:sz w:val="24"/>
          <w:szCs w:val="24"/>
        </w:rPr>
        <w:t xml:space="preserve">mama </w:t>
      </w:r>
      <w:r w:rsidRPr="00963F57">
        <w:rPr>
          <w:rFonts w:eastAsia="MinionPro-Regular" w:cs="MinionPro-Regular"/>
          <w:sz w:val="24"/>
          <w:szCs w:val="24"/>
        </w:rPr>
        <w:t xml:space="preserve">i </w:t>
      </w:r>
      <w:r w:rsidRPr="00963F57">
        <w:rPr>
          <w:rFonts w:eastAsia="MinionPro-Regular" w:cs="MinionPro-It"/>
          <w:i/>
          <w:iCs/>
          <w:sz w:val="24"/>
          <w:szCs w:val="24"/>
        </w:rPr>
        <w:t>tata</w:t>
      </w:r>
      <w:r w:rsidRPr="00963F57">
        <w:rPr>
          <w:rFonts w:eastAsia="MinionPro-Regular" w:cs="MinionPro-Regular"/>
          <w:sz w:val="24"/>
          <w:szCs w:val="24"/>
        </w:rPr>
        <w:t>.</w:t>
      </w:r>
    </w:p>
    <w:p w:rsidR="00963F57" w:rsidRDefault="00963F57" w:rsidP="00963F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Zabawa „Czy to jest…? </w:t>
      </w:r>
      <w:r w:rsidR="00115091">
        <w:rPr>
          <w:sz w:val="24"/>
          <w:szCs w:val="24"/>
        </w:rPr>
        <w:t>– rodzic wybiera jedną z zabawek znajdujących się w pokoju, ale nie mówi dziecku, którą. Jego zadaniem jest odgadnąć na podstawie informacji. Można tylko odpowiadać TAK lub NIE.</w:t>
      </w:r>
    </w:p>
    <w:p w:rsidR="00115091" w:rsidRPr="00115091" w:rsidRDefault="00115091" w:rsidP="00963F5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Praca plastyczna „Uśmiechnięta buzia” – na papierowych talerzykach lub na okrągłej </w:t>
      </w:r>
      <w:r w:rsidRPr="00115091">
        <w:rPr>
          <w:sz w:val="24"/>
          <w:szCs w:val="24"/>
        </w:rPr>
        <w:t>kartce papieru dziecko maluje lub rysuje swoją uśmiechniętą buzię.</w:t>
      </w:r>
    </w:p>
    <w:p w:rsidR="00963F57" w:rsidRPr="00115091" w:rsidRDefault="00115091" w:rsidP="00963F57">
      <w:pPr>
        <w:rPr>
          <w:rFonts w:eastAsia="MinionPro-Regular" w:cs="MinionPro-Regular"/>
          <w:sz w:val="24"/>
          <w:szCs w:val="24"/>
        </w:rPr>
      </w:pPr>
      <w:r w:rsidRPr="00115091">
        <w:rPr>
          <w:rFonts w:eastAsia="MinionPro-Regular" w:cs="MinionPro-Regular"/>
          <w:sz w:val="24"/>
          <w:szCs w:val="24"/>
        </w:rPr>
        <w:t>Czekam na Wasze prace</w:t>
      </w:r>
    </w:p>
    <w:p w:rsidR="00963F57" w:rsidRPr="00115091" w:rsidRDefault="00115091" w:rsidP="00963F57">
      <w:pPr>
        <w:rPr>
          <w:rFonts w:eastAsia="MinionPro-Regular" w:cs="MinionPro-Regular"/>
          <w:sz w:val="24"/>
          <w:szCs w:val="24"/>
        </w:rPr>
      </w:pPr>
      <w:r w:rsidRPr="00115091">
        <w:rPr>
          <w:rFonts w:eastAsia="MinionPro-Regular" w:cs="MinionPro-Regular"/>
          <w:sz w:val="24"/>
          <w:szCs w:val="24"/>
        </w:rPr>
        <w:t>Miłego weekendu</w:t>
      </w:r>
    </w:p>
    <w:sectPr w:rsidR="00963F57" w:rsidRPr="0011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FF3"/>
    <w:multiLevelType w:val="hybridMultilevel"/>
    <w:tmpl w:val="2E329D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85"/>
    <w:rsid w:val="00115091"/>
    <w:rsid w:val="00565585"/>
    <w:rsid w:val="00577AE5"/>
    <w:rsid w:val="0096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50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50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5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5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150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150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q4LxW6QX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2020-05-27T12:23:00Z</dcterms:created>
  <dcterms:modified xsi:type="dcterms:W3CDTF">2020-05-27T12:41:00Z</dcterms:modified>
</cp:coreProperties>
</file>