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27" w:rsidRDefault="0008396C">
      <w:pPr>
        <w:rPr>
          <w:sz w:val="24"/>
          <w:szCs w:val="24"/>
        </w:rPr>
      </w:pPr>
      <w:r w:rsidRPr="0008396C">
        <w:rPr>
          <w:sz w:val="24"/>
          <w:szCs w:val="24"/>
        </w:rPr>
        <w:t>Czwartek 21.05.2020</w:t>
      </w:r>
    </w:p>
    <w:p w:rsidR="0008396C" w:rsidRDefault="0008396C">
      <w:pPr>
        <w:rPr>
          <w:sz w:val="24"/>
          <w:szCs w:val="24"/>
        </w:rPr>
      </w:pPr>
      <w:r>
        <w:rPr>
          <w:sz w:val="24"/>
          <w:szCs w:val="24"/>
        </w:rPr>
        <w:t>Temat dnia – „Laurki dla mamy i taty”</w:t>
      </w:r>
    </w:p>
    <w:p w:rsidR="0008396C" w:rsidRDefault="0008396C" w:rsidP="0008396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„Moi rodzice” - oglądanie fotografii rodzinnych. Rozmowa na temat rodziny</w:t>
      </w:r>
      <w:r w:rsidR="00964C4A">
        <w:rPr>
          <w:sz w:val="24"/>
          <w:szCs w:val="24"/>
        </w:rPr>
        <w:t>, roli mamy i taty</w:t>
      </w:r>
      <w:r>
        <w:rPr>
          <w:sz w:val="24"/>
          <w:szCs w:val="24"/>
        </w:rPr>
        <w:t>.</w:t>
      </w:r>
    </w:p>
    <w:p w:rsidR="0008396C" w:rsidRDefault="00964C4A" w:rsidP="0008396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Ćwiczenia lateralizacji „Zróbmy to razem” - </w:t>
      </w:r>
      <w:r w:rsidR="0008396C">
        <w:rPr>
          <w:sz w:val="24"/>
          <w:szCs w:val="24"/>
        </w:rPr>
        <w:t xml:space="preserve"> </w:t>
      </w:r>
      <w:r>
        <w:rPr>
          <w:sz w:val="24"/>
          <w:szCs w:val="24"/>
        </w:rPr>
        <w:t>siadacie naprzeciwko siebie i wykonujecie naprzemienne ruchy zgodnie z poleceniami np. prawą ręką dotykamy lewego kolana lub prawą ręką dotykamy lewego ucha.</w:t>
      </w:r>
    </w:p>
    <w:p w:rsidR="00964C4A" w:rsidRDefault="00964C4A" w:rsidP="0008396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Laurka dla mamy i taty – dziecko może narysować laurkę dla rodziców albo zrobić wg poniższych </w:t>
      </w:r>
      <w:bookmarkStart w:id="0" w:name="_GoBack"/>
      <w:bookmarkEnd w:id="0"/>
      <w:r>
        <w:rPr>
          <w:sz w:val="24"/>
          <w:szCs w:val="24"/>
        </w:rPr>
        <w:t>propozycji</w:t>
      </w:r>
    </w:p>
    <w:p w:rsidR="00964C4A" w:rsidRDefault="00964C4A" w:rsidP="00964C4A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468251"/>
            <wp:effectExtent l="0" t="0" r="0" b="8890"/>
            <wp:docPr id="1" name="Obraz 1" descr="Super dzieciaczki: DIY Kartki na dzień mam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 dzieciaczki: DIY Kartki na dzień mamy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6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4A" w:rsidRDefault="00964C4A" w:rsidP="00964C4A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240405"/>
            <wp:effectExtent l="0" t="0" r="0" b="0"/>
            <wp:docPr id="2" name="Obraz 2" descr="Laurki - proste kwiaty z kółek /greeting cards, mom gift, moth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urki - proste kwiaty z kółek /greeting cards, mom gift, mothe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4A" w:rsidRDefault="00964C4A" w:rsidP="00964C4A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845587"/>
            <wp:effectExtent l="0" t="0" r="0" b="2540"/>
            <wp:docPr id="3" name="Obraz 3" descr="Dzień Babci i Dziadka- pomysłowe kartki 3d - www.arbuzia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zień Babci i Dziadka- pomysłowe kartki 3d - www.arbuziaki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4A" w:rsidRPr="0008396C" w:rsidRDefault="00964C4A" w:rsidP="00964C4A">
      <w:pPr>
        <w:pStyle w:val="Akapitzlist"/>
        <w:rPr>
          <w:sz w:val="24"/>
          <w:szCs w:val="24"/>
        </w:rPr>
      </w:pPr>
    </w:p>
    <w:p w:rsidR="0008396C" w:rsidRDefault="0008396C"/>
    <w:sectPr w:rsidR="0008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8208D"/>
    <w:multiLevelType w:val="hybridMultilevel"/>
    <w:tmpl w:val="EDE4D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04"/>
    <w:rsid w:val="0008396C"/>
    <w:rsid w:val="00635627"/>
    <w:rsid w:val="00964C4A"/>
    <w:rsid w:val="00B9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9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9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2020-05-20T12:06:00Z</dcterms:created>
  <dcterms:modified xsi:type="dcterms:W3CDTF">2020-05-20T12:44:00Z</dcterms:modified>
</cp:coreProperties>
</file>