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13C4" w:rsidRPr="003E13C4" w:rsidRDefault="003E13C4" w:rsidP="003E13C4">
      <w:pPr>
        <w:pStyle w:val="NormalnyWeb"/>
        <w:spacing w:before="0" w:beforeAutospacing="0" w:after="0" w:afterAutospacing="0"/>
        <w:textAlignment w:val="baseline"/>
        <w:rPr>
          <w:color w:val="444340"/>
          <w:sz w:val="28"/>
          <w:szCs w:val="28"/>
        </w:rPr>
      </w:pPr>
      <w:r w:rsidRPr="003E13C4">
        <w:rPr>
          <w:rStyle w:val="Pogrubienie"/>
          <w:color w:val="444340"/>
          <w:sz w:val="28"/>
          <w:szCs w:val="28"/>
          <w:bdr w:val="none" w:sz="0" w:space="0" w:color="auto" w:frame="1"/>
        </w:rPr>
        <w:t>Football</w:t>
      </w:r>
      <w:r w:rsidRPr="003E13C4">
        <w:rPr>
          <w:color w:val="444340"/>
          <w:sz w:val="28"/>
          <w:szCs w:val="28"/>
        </w:rPr>
        <w:t xml:space="preserve"> [czytamy: </w:t>
      </w:r>
      <w:proofErr w:type="spellStart"/>
      <w:r w:rsidRPr="003E13C4">
        <w:rPr>
          <w:color w:val="444340"/>
          <w:sz w:val="28"/>
          <w:szCs w:val="28"/>
        </w:rPr>
        <w:t>futol</w:t>
      </w:r>
      <w:proofErr w:type="spellEnd"/>
      <w:r w:rsidRPr="003E13C4">
        <w:rPr>
          <w:color w:val="444340"/>
          <w:sz w:val="28"/>
          <w:szCs w:val="28"/>
        </w:rPr>
        <w:t>]– piłka nożna</w:t>
      </w:r>
    </w:p>
    <w:p w:rsidR="003E13C4" w:rsidRPr="003E13C4" w:rsidRDefault="003E13C4" w:rsidP="003E13C4">
      <w:pPr>
        <w:pStyle w:val="NormalnyWeb"/>
        <w:spacing w:before="0" w:beforeAutospacing="0" w:after="0" w:afterAutospacing="0"/>
        <w:textAlignment w:val="baseline"/>
        <w:rPr>
          <w:color w:val="444340"/>
          <w:sz w:val="28"/>
          <w:szCs w:val="28"/>
        </w:rPr>
      </w:pPr>
      <w:r w:rsidRPr="003E13C4">
        <w:rPr>
          <w:rStyle w:val="Pogrubienie"/>
          <w:color w:val="444340"/>
          <w:sz w:val="28"/>
          <w:szCs w:val="28"/>
          <w:bdr w:val="none" w:sz="0" w:space="0" w:color="auto" w:frame="1"/>
        </w:rPr>
        <w:t>Basketball</w:t>
      </w:r>
      <w:r w:rsidRPr="003E13C4">
        <w:rPr>
          <w:color w:val="444340"/>
          <w:sz w:val="28"/>
          <w:szCs w:val="28"/>
        </w:rPr>
        <w:t xml:space="preserve"> [czyt. </w:t>
      </w:r>
      <w:proofErr w:type="spellStart"/>
      <w:r w:rsidRPr="003E13C4">
        <w:rPr>
          <w:color w:val="444340"/>
          <w:sz w:val="28"/>
          <w:szCs w:val="28"/>
        </w:rPr>
        <w:t>basketbol</w:t>
      </w:r>
      <w:proofErr w:type="spellEnd"/>
      <w:r w:rsidRPr="003E13C4">
        <w:rPr>
          <w:color w:val="444340"/>
          <w:sz w:val="28"/>
          <w:szCs w:val="28"/>
        </w:rPr>
        <w:t>] – koszykówka</w:t>
      </w:r>
    </w:p>
    <w:p w:rsidR="003E13C4" w:rsidRPr="003E13C4" w:rsidRDefault="003E13C4" w:rsidP="003E13C4">
      <w:pPr>
        <w:pStyle w:val="NormalnyWeb"/>
        <w:spacing w:before="0" w:beforeAutospacing="0" w:after="0" w:afterAutospacing="0"/>
        <w:textAlignment w:val="baseline"/>
        <w:rPr>
          <w:color w:val="444340"/>
          <w:sz w:val="28"/>
          <w:szCs w:val="28"/>
        </w:rPr>
      </w:pPr>
      <w:proofErr w:type="spellStart"/>
      <w:r w:rsidRPr="003E13C4">
        <w:rPr>
          <w:rStyle w:val="Pogrubienie"/>
          <w:color w:val="444340"/>
          <w:sz w:val="28"/>
          <w:szCs w:val="28"/>
          <w:bdr w:val="none" w:sz="0" w:space="0" w:color="auto" w:frame="1"/>
        </w:rPr>
        <w:t>Tennis</w:t>
      </w:r>
      <w:proofErr w:type="spellEnd"/>
      <w:r w:rsidRPr="003E13C4">
        <w:rPr>
          <w:color w:val="444340"/>
          <w:sz w:val="28"/>
          <w:szCs w:val="28"/>
        </w:rPr>
        <w:t xml:space="preserve"> [czyt. </w:t>
      </w:r>
      <w:proofErr w:type="spellStart"/>
      <w:r w:rsidRPr="003E13C4">
        <w:rPr>
          <w:color w:val="444340"/>
          <w:sz w:val="28"/>
          <w:szCs w:val="28"/>
        </w:rPr>
        <w:t>tenys</w:t>
      </w:r>
      <w:proofErr w:type="spellEnd"/>
      <w:r w:rsidRPr="003E13C4">
        <w:rPr>
          <w:color w:val="444340"/>
          <w:sz w:val="28"/>
          <w:szCs w:val="28"/>
        </w:rPr>
        <w:t>] – tenis</w:t>
      </w:r>
    </w:p>
    <w:p w:rsidR="003E13C4" w:rsidRPr="003E13C4" w:rsidRDefault="003E13C4" w:rsidP="003E13C4">
      <w:pPr>
        <w:pStyle w:val="NormalnyWeb"/>
        <w:spacing w:before="0" w:beforeAutospacing="0" w:after="0" w:afterAutospacing="0"/>
        <w:textAlignment w:val="baseline"/>
        <w:rPr>
          <w:color w:val="444340"/>
          <w:sz w:val="28"/>
          <w:szCs w:val="28"/>
        </w:rPr>
      </w:pPr>
      <w:proofErr w:type="spellStart"/>
      <w:r w:rsidRPr="003E13C4">
        <w:rPr>
          <w:rStyle w:val="Pogrubienie"/>
          <w:color w:val="444340"/>
          <w:sz w:val="28"/>
          <w:szCs w:val="28"/>
          <w:bdr w:val="none" w:sz="0" w:space="0" w:color="auto" w:frame="1"/>
        </w:rPr>
        <w:t>Gymnastics</w:t>
      </w:r>
      <w:proofErr w:type="spellEnd"/>
      <w:r w:rsidRPr="003E13C4">
        <w:rPr>
          <w:color w:val="444340"/>
          <w:sz w:val="28"/>
          <w:szCs w:val="28"/>
        </w:rPr>
        <w:t xml:space="preserve"> [czyt. </w:t>
      </w:r>
      <w:proofErr w:type="spellStart"/>
      <w:r w:rsidRPr="003E13C4">
        <w:rPr>
          <w:color w:val="444340"/>
          <w:sz w:val="28"/>
          <w:szCs w:val="28"/>
        </w:rPr>
        <w:t>dżymnastiks</w:t>
      </w:r>
      <w:proofErr w:type="spellEnd"/>
      <w:r w:rsidRPr="003E13C4">
        <w:rPr>
          <w:color w:val="444340"/>
          <w:sz w:val="28"/>
          <w:szCs w:val="28"/>
        </w:rPr>
        <w:t>] – gimnastyka</w:t>
      </w:r>
    </w:p>
    <w:p w:rsidR="003E13C4" w:rsidRPr="003E13C4" w:rsidRDefault="003E13C4" w:rsidP="003E13C4">
      <w:pPr>
        <w:pStyle w:val="NormalnyWeb"/>
        <w:spacing w:before="0" w:beforeAutospacing="0" w:after="0" w:afterAutospacing="0"/>
        <w:textAlignment w:val="baseline"/>
        <w:rPr>
          <w:color w:val="444340"/>
          <w:sz w:val="28"/>
          <w:szCs w:val="28"/>
        </w:rPr>
      </w:pPr>
      <w:proofErr w:type="spellStart"/>
      <w:r w:rsidRPr="003E13C4">
        <w:rPr>
          <w:rStyle w:val="Pogrubienie"/>
          <w:color w:val="444340"/>
          <w:sz w:val="28"/>
          <w:szCs w:val="28"/>
          <w:bdr w:val="none" w:sz="0" w:space="0" w:color="auto" w:frame="1"/>
        </w:rPr>
        <w:t>Swimming</w:t>
      </w:r>
      <w:proofErr w:type="spellEnd"/>
      <w:r w:rsidRPr="003E13C4">
        <w:rPr>
          <w:color w:val="444340"/>
          <w:sz w:val="28"/>
          <w:szCs w:val="28"/>
        </w:rPr>
        <w:t xml:space="preserve"> [czyt. </w:t>
      </w:r>
      <w:proofErr w:type="spellStart"/>
      <w:r w:rsidRPr="003E13C4">
        <w:rPr>
          <w:color w:val="444340"/>
          <w:sz w:val="28"/>
          <w:szCs w:val="28"/>
        </w:rPr>
        <w:t>słimin</w:t>
      </w:r>
      <w:proofErr w:type="spellEnd"/>
      <w:r w:rsidRPr="003E13C4">
        <w:rPr>
          <w:color w:val="444340"/>
          <w:sz w:val="28"/>
          <w:szCs w:val="28"/>
        </w:rPr>
        <w:t>] – pływanie</w:t>
      </w:r>
    </w:p>
    <w:p w:rsidR="003E13C4" w:rsidRPr="003E13C4" w:rsidRDefault="003E13C4" w:rsidP="003E13C4">
      <w:pPr>
        <w:pStyle w:val="NormalnyWeb"/>
        <w:spacing w:before="0" w:beforeAutospacing="0" w:after="0" w:afterAutospacing="0"/>
        <w:textAlignment w:val="baseline"/>
        <w:rPr>
          <w:color w:val="444340"/>
          <w:sz w:val="28"/>
          <w:szCs w:val="28"/>
        </w:rPr>
      </w:pPr>
      <w:proofErr w:type="spellStart"/>
      <w:r w:rsidRPr="003E13C4">
        <w:rPr>
          <w:rStyle w:val="Pogrubienie"/>
          <w:color w:val="444340"/>
          <w:sz w:val="28"/>
          <w:szCs w:val="28"/>
          <w:bdr w:val="none" w:sz="0" w:space="0" w:color="auto" w:frame="1"/>
        </w:rPr>
        <w:t>Cycling</w:t>
      </w:r>
      <w:proofErr w:type="spellEnd"/>
      <w:r w:rsidRPr="003E13C4">
        <w:rPr>
          <w:color w:val="444340"/>
          <w:sz w:val="28"/>
          <w:szCs w:val="28"/>
        </w:rPr>
        <w:t xml:space="preserve"> [czyt. </w:t>
      </w:r>
      <w:proofErr w:type="spellStart"/>
      <w:r w:rsidRPr="003E13C4">
        <w:rPr>
          <w:color w:val="444340"/>
          <w:sz w:val="28"/>
          <w:szCs w:val="28"/>
        </w:rPr>
        <w:t>sajklin</w:t>
      </w:r>
      <w:proofErr w:type="spellEnd"/>
      <w:r w:rsidRPr="003E13C4">
        <w:rPr>
          <w:color w:val="444340"/>
          <w:sz w:val="28"/>
          <w:szCs w:val="28"/>
        </w:rPr>
        <w:t>] – kolarstwo</w:t>
      </w:r>
    </w:p>
    <w:p w:rsidR="003E13C4" w:rsidRPr="003E13C4" w:rsidRDefault="003E13C4" w:rsidP="003E13C4">
      <w:pPr>
        <w:pStyle w:val="NormalnyWeb"/>
        <w:spacing w:before="0" w:beforeAutospacing="0" w:after="0" w:afterAutospacing="0"/>
        <w:textAlignment w:val="baseline"/>
        <w:rPr>
          <w:color w:val="444340"/>
          <w:sz w:val="28"/>
          <w:szCs w:val="28"/>
        </w:rPr>
      </w:pPr>
      <w:proofErr w:type="spellStart"/>
      <w:r w:rsidRPr="003E13C4">
        <w:rPr>
          <w:rStyle w:val="Pogrubienie"/>
          <w:color w:val="444340"/>
          <w:sz w:val="28"/>
          <w:szCs w:val="28"/>
          <w:bdr w:val="none" w:sz="0" w:space="0" w:color="auto" w:frame="1"/>
        </w:rPr>
        <w:t>Cycling</w:t>
      </w:r>
      <w:proofErr w:type="spellEnd"/>
      <w:r w:rsidRPr="003E13C4">
        <w:rPr>
          <w:color w:val="444340"/>
          <w:sz w:val="28"/>
          <w:szCs w:val="28"/>
        </w:rPr>
        <w:t xml:space="preserve"> oznacza kolarstwo, ale </w:t>
      </w:r>
      <w:r w:rsidRPr="003E13C4">
        <w:rPr>
          <w:rStyle w:val="Pogrubienie"/>
          <w:color w:val="444340"/>
          <w:sz w:val="28"/>
          <w:szCs w:val="28"/>
          <w:bdr w:val="none" w:sz="0" w:space="0" w:color="auto" w:frame="1"/>
        </w:rPr>
        <w:t>„</w:t>
      </w:r>
      <w:proofErr w:type="spellStart"/>
      <w:r w:rsidRPr="003E13C4">
        <w:rPr>
          <w:rStyle w:val="Pogrubienie"/>
          <w:color w:val="444340"/>
          <w:sz w:val="28"/>
          <w:szCs w:val="28"/>
          <w:bdr w:val="none" w:sz="0" w:space="0" w:color="auto" w:frame="1"/>
        </w:rPr>
        <w:t>riding</w:t>
      </w:r>
      <w:proofErr w:type="spellEnd"/>
      <w:r w:rsidRPr="003E13C4">
        <w:rPr>
          <w:rStyle w:val="Pogrubienie"/>
          <w:color w:val="44434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3E13C4">
        <w:rPr>
          <w:rStyle w:val="Pogrubienie"/>
          <w:color w:val="444340"/>
          <w:sz w:val="28"/>
          <w:szCs w:val="28"/>
          <w:bdr w:val="none" w:sz="0" w:space="0" w:color="auto" w:frame="1"/>
        </w:rPr>
        <w:t>bike</w:t>
      </w:r>
      <w:proofErr w:type="spellEnd"/>
      <w:r w:rsidRPr="003E13C4">
        <w:rPr>
          <w:rStyle w:val="Pogrubienie"/>
          <w:color w:val="444340"/>
          <w:sz w:val="28"/>
          <w:szCs w:val="28"/>
          <w:bdr w:val="none" w:sz="0" w:space="0" w:color="auto" w:frame="1"/>
        </w:rPr>
        <w:t>”</w:t>
      </w:r>
      <w:r w:rsidRPr="003E13C4">
        <w:rPr>
          <w:color w:val="444340"/>
          <w:sz w:val="28"/>
          <w:szCs w:val="28"/>
        </w:rPr>
        <w:t xml:space="preserve"> – jazdę na rowerze.</w:t>
      </w:r>
    </w:p>
    <w:p w:rsidR="00E54F51" w:rsidRPr="003E13C4" w:rsidRDefault="00E54F51">
      <w:pPr>
        <w:rPr>
          <w:rFonts w:ascii="Times New Roman" w:hAnsi="Times New Roman" w:cs="Times New Roman"/>
          <w:sz w:val="28"/>
          <w:szCs w:val="28"/>
        </w:rPr>
      </w:pPr>
    </w:p>
    <w:p w:rsidR="003E13C4" w:rsidRPr="003E13C4" w:rsidRDefault="003E13C4">
      <w:pPr>
        <w:rPr>
          <w:rFonts w:ascii="Times New Roman" w:hAnsi="Times New Roman" w:cs="Times New Roman"/>
          <w:sz w:val="28"/>
          <w:szCs w:val="28"/>
        </w:rPr>
      </w:pPr>
    </w:p>
    <w:p w:rsidR="003E13C4" w:rsidRPr="003E13C4" w:rsidRDefault="003E13C4" w:rsidP="003E13C4">
      <w:pPr>
        <w:pStyle w:val="NormalnyWeb"/>
        <w:spacing w:before="0" w:beforeAutospacing="0" w:after="0" w:afterAutospacing="0"/>
        <w:jc w:val="center"/>
        <w:textAlignment w:val="baseline"/>
        <w:rPr>
          <w:color w:val="444340"/>
          <w:sz w:val="28"/>
          <w:szCs w:val="28"/>
        </w:rPr>
      </w:pPr>
      <w:r w:rsidRPr="003E13C4">
        <w:rPr>
          <w:rStyle w:val="Pogrubienie"/>
          <w:color w:val="444340"/>
          <w:sz w:val="28"/>
          <w:szCs w:val="28"/>
          <w:bdr w:val="none" w:sz="0" w:space="0" w:color="auto" w:frame="1"/>
        </w:rPr>
        <w:t>WPROWADZENIE NOWEGO SŁOWNICTWA:</w:t>
      </w:r>
    </w:p>
    <w:p w:rsidR="003E13C4" w:rsidRPr="003E13C4" w:rsidRDefault="003E13C4" w:rsidP="003E13C4">
      <w:pPr>
        <w:pStyle w:val="NormalnyWeb"/>
        <w:spacing w:before="0" w:beforeAutospacing="0" w:after="384" w:afterAutospacing="0"/>
        <w:textAlignment w:val="baseline"/>
        <w:rPr>
          <w:color w:val="444340"/>
          <w:sz w:val="28"/>
          <w:szCs w:val="28"/>
        </w:rPr>
      </w:pPr>
      <w:r w:rsidRPr="003E13C4">
        <w:rPr>
          <w:color w:val="444340"/>
          <w:sz w:val="28"/>
          <w:szCs w:val="28"/>
        </w:rPr>
        <w:t xml:space="preserve">Aby </w:t>
      </w:r>
      <w:r w:rsidRPr="003E13C4">
        <w:rPr>
          <w:color w:val="444340"/>
          <w:sz w:val="28"/>
          <w:szCs w:val="28"/>
        </w:rPr>
        <w:t>wprowadzić dzieciom słownictwo najlepiej sprawdzą się karty obrazkowe. Mogą być to wycięte ilustracje z gazet lub wydrukowane obrazki na sztywniejszym papierze. Prezentujemy dany obrazek, wypowiadamy słowo z języku angielskim, następnie wspólnie z dzieckiem, kilkakrotnie powtarzamy słowa.</w:t>
      </w:r>
    </w:p>
    <w:p w:rsidR="003E13C4" w:rsidRPr="003E13C4" w:rsidRDefault="003E13C4" w:rsidP="003E13C4">
      <w:pPr>
        <w:pStyle w:val="NormalnyWeb"/>
        <w:spacing w:before="0" w:beforeAutospacing="0" w:after="384" w:afterAutospacing="0"/>
        <w:textAlignment w:val="baseline"/>
        <w:rPr>
          <w:color w:val="444340"/>
          <w:sz w:val="28"/>
          <w:szCs w:val="28"/>
        </w:rPr>
      </w:pPr>
    </w:p>
    <w:p w:rsidR="003E13C4" w:rsidRPr="003E13C4" w:rsidRDefault="003E13C4" w:rsidP="003E13C4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340"/>
          <w:sz w:val="28"/>
          <w:szCs w:val="28"/>
          <w:bdr w:val="none" w:sz="0" w:space="0" w:color="auto" w:frame="1"/>
          <w:lang w:eastAsia="pl-PL"/>
        </w:rPr>
      </w:pPr>
      <w:r w:rsidRPr="003E13C4">
        <w:rPr>
          <w:rFonts w:ascii="Times New Roman" w:eastAsia="Times New Roman" w:hAnsi="Times New Roman" w:cs="Times New Roman"/>
          <w:b/>
          <w:bCs/>
          <w:color w:val="444340"/>
          <w:sz w:val="28"/>
          <w:szCs w:val="28"/>
          <w:bdr w:val="none" w:sz="0" w:space="0" w:color="auto" w:frame="1"/>
          <w:lang w:eastAsia="pl-PL"/>
        </w:rPr>
        <w:t>Propozycje gier i zabaw językowych do przeprowadzenia w domu dla 3, 4, 5 i 6-latków:</w:t>
      </w:r>
    </w:p>
    <w:p w:rsidR="003E13C4" w:rsidRPr="003E13C4" w:rsidRDefault="003E13C4" w:rsidP="003E13C4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444340"/>
          <w:sz w:val="28"/>
          <w:szCs w:val="28"/>
          <w:lang w:eastAsia="pl-PL"/>
        </w:rPr>
      </w:pPr>
    </w:p>
    <w:p w:rsidR="003E13C4" w:rsidRPr="003E13C4" w:rsidRDefault="003E13C4" w:rsidP="003E13C4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340"/>
          <w:sz w:val="28"/>
          <w:szCs w:val="28"/>
          <w:lang w:eastAsia="pl-PL"/>
        </w:rPr>
      </w:pPr>
      <w:proofErr w:type="spellStart"/>
      <w:r w:rsidRPr="003E13C4">
        <w:rPr>
          <w:rFonts w:ascii="Times New Roman" w:eastAsia="Times New Roman" w:hAnsi="Times New Roman" w:cs="Times New Roman"/>
          <w:b/>
          <w:bCs/>
          <w:color w:val="444340"/>
          <w:sz w:val="28"/>
          <w:szCs w:val="28"/>
          <w:bdr w:val="none" w:sz="0" w:space="0" w:color="auto" w:frame="1"/>
          <w:lang w:eastAsia="pl-PL"/>
        </w:rPr>
        <w:t>Which</w:t>
      </w:r>
      <w:proofErr w:type="spellEnd"/>
      <w:r w:rsidRPr="003E13C4">
        <w:rPr>
          <w:rFonts w:ascii="Times New Roman" w:eastAsia="Times New Roman" w:hAnsi="Times New Roman" w:cs="Times New Roman"/>
          <w:b/>
          <w:bCs/>
          <w:color w:val="444340"/>
          <w:sz w:val="28"/>
          <w:szCs w:val="28"/>
          <w:bdr w:val="none" w:sz="0" w:space="0" w:color="auto" w:frame="1"/>
          <w:lang w:eastAsia="pl-PL"/>
        </w:rPr>
        <w:t xml:space="preserve"> one </w:t>
      </w:r>
      <w:proofErr w:type="spellStart"/>
      <w:r w:rsidRPr="003E13C4">
        <w:rPr>
          <w:rFonts w:ascii="Times New Roman" w:eastAsia="Times New Roman" w:hAnsi="Times New Roman" w:cs="Times New Roman"/>
          <w:b/>
          <w:bCs/>
          <w:color w:val="444340"/>
          <w:sz w:val="28"/>
          <w:szCs w:val="28"/>
          <w:bdr w:val="none" w:sz="0" w:space="0" w:color="auto" w:frame="1"/>
          <w:lang w:eastAsia="pl-PL"/>
        </w:rPr>
        <w:t>is</w:t>
      </w:r>
      <w:proofErr w:type="spellEnd"/>
      <w:r w:rsidRPr="003E13C4">
        <w:rPr>
          <w:rFonts w:ascii="Times New Roman" w:eastAsia="Times New Roman" w:hAnsi="Times New Roman" w:cs="Times New Roman"/>
          <w:b/>
          <w:bCs/>
          <w:color w:val="444340"/>
          <w:sz w:val="28"/>
          <w:szCs w:val="28"/>
          <w:bdr w:val="none" w:sz="0" w:space="0" w:color="auto" w:frame="1"/>
          <w:lang w:eastAsia="pl-PL"/>
        </w:rPr>
        <w:t xml:space="preserve"> missing?</w:t>
      </w:r>
      <w:r w:rsidRPr="003E13C4">
        <w:rPr>
          <w:rFonts w:ascii="Times New Roman" w:eastAsia="Times New Roman" w:hAnsi="Times New Roman" w:cs="Times New Roman"/>
          <w:color w:val="444340"/>
          <w:sz w:val="28"/>
          <w:szCs w:val="28"/>
          <w:lang w:eastAsia="pl-PL"/>
        </w:rPr>
        <w:t xml:space="preserve"> – rozkładamy karty obrazkowe związane ze sportem na dywanie. Dzieci zamykają oczy. N: </w:t>
      </w:r>
      <w:proofErr w:type="spellStart"/>
      <w:r w:rsidRPr="003E13C4">
        <w:rPr>
          <w:rFonts w:ascii="Times New Roman" w:eastAsia="Times New Roman" w:hAnsi="Times New Roman" w:cs="Times New Roman"/>
          <w:color w:val="444340"/>
          <w:sz w:val="28"/>
          <w:szCs w:val="28"/>
          <w:lang w:eastAsia="pl-PL"/>
        </w:rPr>
        <w:t>close</w:t>
      </w:r>
      <w:proofErr w:type="spellEnd"/>
      <w:r w:rsidRPr="003E13C4">
        <w:rPr>
          <w:rFonts w:ascii="Times New Roman" w:eastAsia="Times New Roman" w:hAnsi="Times New Roman" w:cs="Times New Roman"/>
          <w:color w:val="444340"/>
          <w:sz w:val="28"/>
          <w:szCs w:val="28"/>
          <w:lang w:eastAsia="pl-PL"/>
        </w:rPr>
        <w:t xml:space="preserve"> </w:t>
      </w:r>
      <w:proofErr w:type="spellStart"/>
      <w:r w:rsidRPr="003E13C4">
        <w:rPr>
          <w:rFonts w:ascii="Times New Roman" w:eastAsia="Times New Roman" w:hAnsi="Times New Roman" w:cs="Times New Roman"/>
          <w:color w:val="444340"/>
          <w:sz w:val="28"/>
          <w:szCs w:val="28"/>
          <w:lang w:eastAsia="pl-PL"/>
        </w:rPr>
        <w:t>you</w:t>
      </w:r>
      <w:proofErr w:type="spellEnd"/>
      <w:r w:rsidRPr="003E13C4">
        <w:rPr>
          <w:rFonts w:ascii="Times New Roman" w:eastAsia="Times New Roman" w:hAnsi="Times New Roman" w:cs="Times New Roman"/>
          <w:color w:val="444340"/>
          <w:sz w:val="28"/>
          <w:szCs w:val="28"/>
          <w:lang w:eastAsia="pl-PL"/>
        </w:rPr>
        <w:t xml:space="preserve"> </w:t>
      </w:r>
      <w:proofErr w:type="spellStart"/>
      <w:r w:rsidRPr="003E13C4">
        <w:rPr>
          <w:rFonts w:ascii="Times New Roman" w:eastAsia="Times New Roman" w:hAnsi="Times New Roman" w:cs="Times New Roman"/>
          <w:color w:val="444340"/>
          <w:sz w:val="28"/>
          <w:szCs w:val="28"/>
          <w:lang w:eastAsia="pl-PL"/>
        </w:rPr>
        <w:t>eyes</w:t>
      </w:r>
      <w:proofErr w:type="spellEnd"/>
      <w:r w:rsidRPr="003E13C4">
        <w:rPr>
          <w:rFonts w:ascii="Times New Roman" w:eastAsia="Times New Roman" w:hAnsi="Times New Roman" w:cs="Times New Roman"/>
          <w:color w:val="444340"/>
          <w:sz w:val="28"/>
          <w:szCs w:val="28"/>
          <w:lang w:eastAsia="pl-PL"/>
        </w:rPr>
        <w:t xml:space="preserve">. </w:t>
      </w:r>
      <w:proofErr w:type="spellStart"/>
      <w:r w:rsidRPr="003E13C4">
        <w:rPr>
          <w:rFonts w:ascii="Times New Roman" w:eastAsia="Times New Roman" w:hAnsi="Times New Roman" w:cs="Times New Roman"/>
          <w:color w:val="444340"/>
          <w:sz w:val="28"/>
          <w:szCs w:val="28"/>
          <w:lang w:eastAsia="pl-PL"/>
        </w:rPr>
        <w:t>Abracadabra</w:t>
      </w:r>
      <w:proofErr w:type="spellEnd"/>
      <w:r w:rsidRPr="003E13C4">
        <w:rPr>
          <w:rFonts w:ascii="Times New Roman" w:eastAsia="Times New Roman" w:hAnsi="Times New Roman" w:cs="Times New Roman"/>
          <w:color w:val="444340"/>
          <w:sz w:val="28"/>
          <w:szCs w:val="28"/>
          <w:lang w:eastAsia="pl-PL"/>
        </w:rPr>
        <w:t xml:space="preserve">, </w:t>
      </w:r>
      <w:proofErr w:type="spellStart"/>
      <w:r w:rsidRPr="003E13C4">
        <w:rPr>
          <w:rFonts w:ascii="Times New Roman" w:eastAsia="Times New Roman" w:hAnsi="Times New Roman" w:cs="Times New Roman"/>
          <w:color w:val="444340"/>
          <w:sz w:val="28"/>
          <w:szCs w:val="28"/>
          <w:lang w:eastAsia="pl-PL"/>
        </w:rPr>
        <w:t>abracadabra</w:t>
      </w:r>
      <w:proofErr w:type="spellEnd"/>
      <w:r w:rsidRPr="003E13C4">
        <w:rPr>
          <w:rFonts w:ascii="Times New Roman" w:eastAsia="Times New Roman" w:hAnsi="Times New Roman" w:cs="Times New Roman"/>
          <w:color w:val="444340"/>
          <w:sz w:val="28"/>
          <w:szCs w:val="28"/>
          <w:lang w:eastAsia="pl-PL"/>
        </w:rPr>
        <w:t xml:space="preserve">, one, </w:t>
      </w:r>
      <w:proofErr w:type="spellStart"/>
      <w:r w:rsidRPr="003E13C4">
        <w:rPr>
          <w:rFonts w:ascii="Times New Roman" w:eastAsia="Times New Roman" w:hAnsi="Times New Roman" w:cs="Times New Roman"/>
          <w:color w:val="444340"/>
          <w:sz w:val="28"/>
          <w:szCs w:val="28"/>
          <w:lang w:eastAsia="pl-PL"/>
        </w:rPr>
        <w:t>two</w:t>
      </w:r>
      <w:proofErr w:type="spellEnd"/>
      <w:r w:rsidRPr="003E13C4">
        <w:rPr>
          <w:rFonts w:ascii="Times New Roman" w:eastAsia="Times New Roman" w:hAnsi="Times New Roman" w:cs="Times New Roman"/>
          <w:color w:val="444340"/>
          <w:sz w:val="28"/>
          <w:szCs w:val="28"/>
          <w:lang w:eastAsia="pl-PL"/>
        </w:rPr>
        <w:t xml:space="preserve">, </w:t>
      </w:r>
      <w:proofErr w:type="spellStart"/>
      <w:r w:rsidRPr="003E13C4">
        <w:rPr>
          <w:rFonts w:ascii="Times New Roman" w:eastAsia="Times New Roman" w:hAnsi="Times New Roman" w:cs="Times New Roman"/>
          <w:color w:val="444340"/>
          <w:sz w:val="28"/>
          <w:szCs w:val="28"/>
          <w:lang w:eastAsia="pl-PL"/>
        </w:rPr>
        <w:t>three</w:t>
      </w:r>
      <w:proofErr w:type="spellEnd"/>
      <w:r w:rsidRPr="003E13C4">
        <w:rPr>
          <w:rFonts w:ascii="Times New Roman" w:eastAsia="Times New Roman" w:hAnsi="Times New Roman" w:cs="Times New Roman"/>
          <w:color w:val="444340"/>
          <w:sz w:val="28"/>
          <w:szCs w:val="28"/>
          <w:lang w:eastAsia="pl-PL"/>
        </w:rPr>
        <w:t xml:space="preserve">.. open </w:t>
      </w:r>
      <w:proofErr w:type="spellStart"/>
      <w:r w:rsidRPr="003E13C4">
        <w:rPr>
          <w:rFonts w:ascii="Times New Roman" w:eastAsia="Times New Roman" w:hAnsi="Times New Roman" w:cs="Times New Roman"/>
          <w:color w:val="444340"/>
          <w:sz w:val="28"/>
          <w:szCs w:val="28"/>
          <w:lang w:eastAsia="pl-PL"/>
        </w:rPr>
        <w:t>your</w:t>
      </w:r>
      <w:proofErr w:type="spellEnd"/>
      <w:r w:rsidRPr="003E13C4">
        <w:rPr>
          <w:rFonts w:ascii="Times New Roman" w:eastAsia="Times New Roman" w:hAnsi="Times New Roman" w:cs="Times New Roman"/>
          <w:color w:val="444340"/>
          <w:sz w:val="28"/>
          <w:szCs w:val="28"/>
          <w:lang w:eastAsia="pl-PL"/>
        </w:rPr>
        <w:t xml:space="preserve"> </w:t>
      </w:r>
      <w:proofErr w:type="spellStart"/>
      <w:r w:rsidRPr="003E13C4">
        <w:rPr>
          <w:rFonts w:ascii="Times New Roman" w:eastAsia="Times New Roman" w:hAnsi="Times New Roman" w:cs="Times New Roman"/>
          <w:color w:val="444340"/>
          <w:sz w:val="28"/>
          <w:szCs w:val="28"/>
          <w:lang w:eastAsia="pl-PL"/>
        </w:rPr>
        <w:t>eyes</w:t>
      </w:r>
      <w:proofErr w:type="spellEnd"/>
      <w:r w:rsidRPr="003E13C4">
        <w:rPr>
          <w:rFonts w:ascii="Times New Roman" w:eastAsia="Times New Roman" w:hAnsi="Times New Roman" w:cs="Times New Roman"/>
          <w:color w:val="444340"/>
          <w:sz w:val="28"/>
          <w:szCs w:val="28"/>
          <w:lang w:eastAsia="pl-PL"/>
        </w:rPr>
        <w:t xml:space="preserve">. </w:t>
      </w:r>
      <w:proofErr w:type="spellStart"/>
      <w:r w:rsidRPr="003E13C4">
        <w:rPr>
          <w:rFonts w:ascii="Times New Roman" w:eastAsia="Times New Roman" w:hAnsi="Times New Roman" w:cs="Times New Roman"/>
          <w:color w:val="444340"/>
          <w:sz w:val="28"/>
          <w:szCs w:val="28"/>
          <w:lang w:eastAsia="pl-PL"/>
        </w:rPr>
        <w:t>Which</w:t>
      </w:r>
      <w:proofErr w:type="spellEnd"/>
      <w:r w:rsidRPr="003E13C4">
        <w:rPr>
          <w:rFonts w:ascii="Times New Roman" w:eastAsia="Times New Roman" w:hAnsi="Times New Roman" w:cs="Times New Roman"/>
          <w:color w:val="444340"/>
          <w:sz w:val="28"/>
          <w:szCs w:val="28"/>
          <w:lang w:eastAsia="pl-PL"/>
        </w:rPr>
        <w:t xml:space="preserve"> one </w:t>
      </w:r>
      <w:proofErr w:type="spellStart"/>
      <w:r w:rsidRPr="003E13C4">
        <w:rPr>
          <w:rFonts w:ascii="Times New Roman" w:eastAsia="Times New Roman" w:hAnsi="Times New Roman" w:cs="Times New Roman"/>
          <w:color w:val="444340"/>
          <w:sz w:val="28"/>
          <w:szCs w:val="28"/>
          <w:lang w:eastAsia="pl-PL"/>
        </w:rPr>
        <w:t>is</w:t>
      </w:r>
      <w:proofErr w:type="spellEnd"/>
      <w:r w:rsidRPr="003E13C4">
        <w:rPr>
          <w:rFonts w:ascii="Times New Roman" w:eastAsia="Times New Roman" w:hAnsi="Times New Roman" w:cs="Times New Roman"/>
          <w:color w:val="444340"/>
          <w:sz w:val="28"/>
          <w:szCs w:val="28"/>
          <w:lang w:eastAsia="pl-PL"/>
        </w:rPr>
        <w:t xml:space="preserve"> missing? Zadaniem dzieci jest odgadniecie jakiego obrazka brakuje.</w:t>
      </w:r>
    </w:p>
    <w:p w:rsidR="003E13C4" w:rsidRPr="003E13C4" w:rsidRDefault="003E13C4" w:rsidP="003E13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340"/>
          <w:sz w:val="28"/>
          <w:szCs w:val="28"/>
          <w:lang w:eastAsia="pl-PL"/>
        </w:rPr>
      </w:pPr>
    </w:p>
    <w:p w:rsidR="003E13C4" w:rsidRPr="003E13C4" w:rsidRDefault="003E13C4" w:rsidP="003E13C4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340"/>
          <w:sz w:val="28"/>
          <w:szCs w:val="28"/>
          <w:lang w:eastAsia="pl-PL"/>
        </w:rPr>
      </w:pPr>
      <w:r w:rsidRPr="003E13C4">
        <w:rPr>
          <w:rFonts w:ascii="Times New Roman" w:eastAsia="Times New Roman" w:hAnsi="Times New Roman" w:cs="Times New Roman"/>
          <w:b/>
          <w:bCs/>
          <w:color w:val="444340"/>
          <w:sz w:val="28"/>
          <w:szCs w:val="28"/>
          <w:bdr w:val="none" w:sz="0" w:space="0" w:color="auto" w:frame="1"/>
          <w:lang w:eastAsia="pl-PL"/>
        </w:rPr>
        <w:t xml:space="preserve">Magic </w:t>
      </w:r>
      <w:proofErr w:type="spellStart"/>
      <w:r w:rsidRPr="003E13C4">
        <w:rPr>
          <w:rFonts w:ascii="Times New Roman" w:eastAsia="Times New Roman" w:hAnsi="Times New Roman" w:cs="Times New Roman"/>
          <w:b/>
          <w:bCs/>
          <w:color w:val="444340"/>
          <w:sz w:val="28"/>
          <w:szCs w:val="28"/>
          <w:bdr w:val="none" w:sz="0" w:space="0" w:color="auto" w:frame="1"/>
          <w:lang w:eastAsia="pl-PL"/>
        </w:rPr>
        <w:t>eye</w:t>
      </w:r>
      <w:proofErr w:type="spellEnd"/>
      <w:r w:rsidRPr="003E13C4">
        <w:rPr>
          <w:rFonts w:ascii="Times New Roman" w:eastAsia="Times New Roman" w:hAnsi="Times New Roman" w:cs="Times New Roman"/>
          <w:b/>
          <w:bCs/>
          <w:color w:val="444340"/>
          <w:sz w:val="28"/>
          <w:szCs w:val="28"/>
          <w:bdr w:val="none" w:sz="0" w:space="0" w:color="auto" w:frame="1"/>
          <w:lang w:eastAsia="pl-PL"/>
        </w:rPr>
        <w:t xml:space="preserve"> –</w:t>
      </w:r>
      <w:r w:rsidRPr="003E13C4">
        <w:rPr>
          <w:rFonts w:ascii="Times New Roman" w:eastAsia="Times New Roman" w:hAnsi="Times New Roman" w:cs="Times New Roman"/>
          <w:color w:val="444340"/>
          <w:sz w:val="28"/>
          <w:szCs w:val="28"/>
          <w:lang w:eastAsia="pl-PL"/>
        </w:rPr>
        <w:t xml:space="preserve"> rozkładamy karty obrazkowe na dywanie. Nazywamy wszystkie słowa po kolei. Następnie odwracamy do dołu jedną kartę i ponownie nazywamy wszystkie obrazki związane ze sportem razem z tą zasłoniętą. Potem znowu odwracamy drugą kartę i znowu nazywamy wszystkie karty razem z dwoma odwróconymi. Potem odwracamy trzecią, czwartą, itd. Dzieci próbują zapamiętać wszystkie odwrócone obrazki.</w:t>
      </w:r>
    </w:p>
    <w:p w:rsidR="003E13C4" w:rsidRPr="003E13C4" w:rsidRDefault="003E13C4" w:rsidP="003E13C4">
      <w:pPr>
        <w:pStyle w:val="NormalnyWeb"/>
        <w:spacing w:before="0" w:beforeAutospacing="0" w:after="384" w:afterAutospacing="0"/>
        <w:textAlignment w:val="baseline"/>
        <w:rPr>
          <w:color w:val="444340"/>
          <w:sz w:val="28"/>
          <w:szCs w:val="28"/>
        </w:rPr>
      </w:pPr>
    </w:p>
    <w:p w:rsidR="003E13C4" w:rsidRPr="003E13C4" w:rsidRDefault="003E13C4" w:rsidP="003E13C4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44340"/>
          <w:sz w:val="28"/>
          <w:szCs w:val="28"/>
        </w:rPr>
      </w:pPr>
      <w:r w:rsidRPr="003E13C4">
        <w:rPr>
          <w:color w:val="444340"/>
          <w:sz w:val="28"/>
          <w:szCs w:val="28"/>
        </w:rPr>
        <w:t>„</w:t>
      </w:r>
      <w:r w:rsidRPr="003E13C4">
        <w:rPr>
          <w:rStyle w:val="Pogrubienie"/>
          <w:color w:val="444340"/>
          <w:sz w:val="28"/>
          <w:szCs w:val="28"/>
          <w:bdr w:val="none" w:sz="0" w:space="0" w:color="auto" w:frame="1"/>
        </w:rPr>
        <w:t xml:space="preserve">Simon </w:t>
      </w:r>
      <w:proofErr w:type="spellStart"/>
      <w:r w:rsidRPr="003E13C4">
        <w:rPr>
          <w:rStyle w:val="Pogrubienie"/>
          <w:color w:val="444340"/>
          <w:sz w:val="28"/>
          <w:szCs w:val="28"/>
          <w:bdr w:val="none" w:sz="0" w:space="0" w:color="auto" w:frame="1"/>
        </w:rPr>
        <w:t>says</w:t>
      </w:r>
      <w:proofErr w:type="spellEnd"/>
      <w:r w:rsidRPr="003E13C4">
        <w:rPr>
          <w:rStyle w:val="Pogrubienie"/>
          <w:color w:val="444340"/>
          <w:sz w:val="28"/>
          <w:szCs w:val="28"/>
          <w:bdr w:val="none" w:sz="0" w:space="0" w:color="auto" w:frame="1"/>
        </w:rPr>
        <w:t>”</w:t>
      </w:r>
      <w:r w:rsidRPr="003E13C4">
        <w:rPr>
          <w:color w:val="444340"/>
          <w:sz w:val="28"/>
          <w:szCs w:val="28"/>
        </w:rPr>
        <w:t xml:space="preserve"> – Rodzic wypowiada „Simon </w:t>
      </w:r>
      <w:proofErr w:type="spellStart"/>
      <w:r w:rsidRPr="003E13C4">
        <w:rPr>
          <w:color w:val="444340"/>
          <w:sz w:val="28"/>
          <w:szCs w:val="28"/>
        </w:rPr>
        <w:t>says</w:t>
      </w:r>
      <w:proofErr w:type="spellEnd"/>
      <w:r w:rsidRPr="003E13C4">
        <w:rPr>
          <w:color w:val="444340"/>
          <w:sz w:val="28"/>
          <w:szCs w:val="28"/>
        </w:rPr>
        <w:t xml:space="preserve">….” I podaje komendy takie jak: </w:t>
      </w:r>
      <w:proofErr w:type="spellStart"/>
      <w:r w:rsidRPr="003E13C4">
        <w:rPr>
          <w:color w:val="444340"/>
          <w:sz w:val="28"/>
          <w:szCs w:val="28"/>
        </w:rPr>
        <w:t>play</w:t>
      </w:r>
      <w:proofErr w:type="spellEnd"/>
      <w:r w:rsidRPr="003E13C4">
        <w:rPr>
          <w:color w:val="444340"/>
          <w:sz w:val="28"/>
          <w:szCs w:val="28"/>
        </w:rPr>
        <w:t xml:space="preserve"> football, </w:t>
      </w:r>
      <w:proofErr w:type="spellStart"/>
      <w:r w:rsidRPr="003E13C4">
        <w:rPr>
          <w:color w:val="444340"/>
          <w:sz w:val="28"/>
          <w:szCs w:val="28"/>
        </w:rPr>
        <w:t>play</w:t>
      </w:r>
      <w:proofErr w:type="spellEnd"/>
      <w:r w:rsidRPr="003E13C4">
        <w:rPr>
          <w:color w:val="444340"/>
          <w:sz w:val="28"/>
          <w:szCs w:val="28"/>
        </w:rPr>
        <w:t xml:space="preserve"> basketball, </w:t>
      </w:r>
      <w:proofErr w:type="spellStart"/>
      <w:r w:rsidRPr="003E13C4">
        <w:rPr>
          <w:color w:val="444340"/>
          <w:sz w:val="28"/>
          <w:szCs w:val="28"/>
        </w:rPr>
        <w:t>swim</w:t>
      </w:r>
      <w:proofErr w:type="spellEnd"/>
      <w:r w:rsidRPr="003E13C4">
        <w:rPr>
          <w:color w:val="444340"/>
          <w:sz w:val="28"/>
          <w:szCs w:val="28"/>
        </w:rPr>
        <w:t xml:space="preserve">, </w:t>
      </w:r>
      <w:proofErr w:type="spellStart"/>
      <w:r w:rsidRPr="003E13C4">
        <w:rPr>
          <w:color w:val="444340"/>
          <w:sz w:val="28"/>
          <w:szCs w:val="28"/>
        </w:rPr>
        <w:t>play</w:t>
      </w:r>
      <w:proofErr w:type="spellEnd"/>
      <w:r w:rsidRPr="003E13C4">
        <w:rPr>
          <w:color w:val="444340"/>
          <w:sz w:val="28"/>
          <w:szCs w:val="28"/>
        </w:rPr>
        <w:t xml:space="preserve"> </w:t>
      </w:r>
      <w:proofErr w:type="spellStart"/>
      <w:r w:rsidRPr="003E13C4">
        <w:rPr>
          <w:color w:val="444340"/>
          <w:sz w:val="28"/>
          <w:szCs w:val="28"/>
        </w:rPr>
        <w:t>tennis</w:t>
      </w:r>
      <w:proofErr w:type="spellEnd"/>
      <w:r w:rsidRPr="003E13C4">
        <w:rPr>
          <w:color w:val="444340"/>
          <w:sz w:val="28"/>
          <w:szCs w:val="28"/>
        </w:rPr>
        <w:t xml:space="preserve">, do </w:t>
      </w:r>
      <w:proofErr w:type="spellStart"/>
      <w:r w:rsidRPr="003E13C4">
        <w:rPr>
          <w:color w:val="444340"/>
          <w:sz w:val="28"/>
          <w:szCs w:val="28"/>
        </w:rPr>
        <w:t>gymnastics</w:t>
      </w:r>
      <w:proofErr w:type="spellEnd"/>
      <w:r w:rsidRPr="003E13C4">
        <w:rPr>
          <w:color w:val="444340"/>
          <w:sz w:val="28"/>
          <w:szCs w:val="28"/>
        </w:rPr>
        <w:t xml:space="preserve"> , go </w:t>
      </w:r>
      <w:proofErr w:type="spellStart"/>
      <w:r w:rsidRPr="003E13C4">
        <w:rPr>
          <w:color w:val="444340"/>
          <w:sz w:val="28"/>
          <w:szCs w:val="28"/>
        </w:rPr>
        <w:t>cycling</w:t>
      </w:r>
      <w:proofErr w:type="spellEnd"/>
      <w:r w:rsidRPr="003E13C4">
        <w:rPr>
          <w:color w:val="444340"/>
          <w:sz w:val="28"/>
          <w:szCs w:val="28"/>
        </w:rPr>
        <w:t xml:space="preserve">. Dzieci wykonują komendę tylko jeżeli jest ona poprzedzona słowami „Simon </w:t>
      </w:r>
      <w:proofErr w:type="spellStart"/>
      <w:r w:rsidRPr="003E13C4">
        <w:rPr>
          <w:color w:val="444340"/>
          <w:sz w:val="28"/>
          <w:szCs w:val="28"/>
        </w:rPr>
        <w:t>says</w:t>
      </w:r>
      <w:proofErr w:type="spellEnd"/>
      <w:r w:rsidRPr="003E13C4">
        <w:rPr>
          <w:color w:val="444340"/>
          <w:sz w:val="28"/>
          <w:szCs w:val="28"/>
        </w:rPr>
        <w:t>…” .</w:t>
      </w:r>
    </w:p>
    <w:p w:rsidR="003E13C4" w:rsidRPr="003E13C4" w:rsidRDefault="003E13C4" w:rsidP="003E13C4">
      <w:pPr>
        <w:pStyle w:val="NormalnyWeb"/>
        <w:spacing w:before="0" w:beforeAutospacing="0" w:after="0" w:afterAutospacing="0"/>
        <w:textAlignment w:val="baseline"/>
        <w:rPr>
          <w:color w:val="444340"/>
          <w:sz w:val="28"/>
          <w:szCs w:val="28"/>
        </w:rPr>
      </w:pPr>
    </w:p>
    <w:p w:rsidR="003E13C4" w:rsidRPr="003E13C4" w:rsidRDefault="003E13C4" w:rsidP="003E13C4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44340"/>
          <w:sz w:val="28"/>
          <w:szCs w:val="28"/>
        </w:rPr>
      </w:pPr>
      <w:r w:rsidRPr="003E13C4">
        <w:rPr>
          <w:rStyle w:val="Pogrubienie"/>
          <w:color w:val="444340"/>
          <w:sz w:val="28"/>
          <w:szCs w:val="28"/>
          <w:bdr w:val="none" w:sz="0" w:space="0" w:color="auto" w:frame="1"/>
        </w:rPr>
        <w:t>Tower –</w:t>
      </w:r>
      <w:r w:rsidRPr="003E13C4">
        <w:rPr>
          <w:color w:val="444340"/>
          <w:sz w:val="28"/>
          <w:szCs w:val="28"/>
        </w:rPr>
        <w:t xml:space="preserve"> na utrwalenie słownictwa pokazujemy kartę obrazkową związaną ze sportem. Dziecko nazywa wybraną przez Rodzica dyscyplinę </w:t>
      </w:r>
      <w:r w:rsidRPr="003E13C4">
        <w:rPr>
          <w:color w:val="444340"/>
          <w:sz w:val="28"/>
          <w:szCs w:val="28"/>
        </w:rPr>
        <w:lastRenderedPageBreak/>
        <w:t>sportową. Jeśli prawidłowo odgadnie, kładzie w nagrodę kartę na dywanie, a na niej kubeczek plastikowy, czyli karta – kubek – karta – kubek, itd. Gdy wszystkie dyscypliny zostaną już odgadnięte, liczymy wszystkie poziomy wieży i zdmuchujemy.</w:t>
      </w:r>
    </w:p>
    <w:p w:rsidR="003E13C4" w:rsidRPr="003E13C4" w:rsidRDefault="003E13C4" w:rsidP="003E13C4">
      <w:pPr>
        <w:pStyle w:val="NormalnyWeb"/>
        <w:spacing w:before="0" w:beforeAutospacing="0" w:after="384" w:afterAutospacing="0"/>
        <w:textAlignment w:val="baseline"/>
        <w:rPr>
          <w:color w:val="444340"/>
          <w:sz w:val="28"/>
          <w:szCs w:val="28"/>
        </w:rPr>
      </w:pPr>
    </w:p>
    <w:p w:rsidR="003E13C4" w:rsidRPr="003E13C4" w:rsidRDefault="003E13C4" w:rsidP="003E13C4">
      <w:pPr>
        <w:pStyle w:val="NormalnyWeb"/>
        <w:spacing w:before="0" w:beforeAutospacing="0" w:after="384" w:afterAutospacing="0"/>
        <w:textAlignment w:val="baseline"/>
        <w:rPr>
          <w:color w:val="444340"/>
          <w:sz w:val="28"/>
          <w:szCs w:val="28"/>
        </w:rPr>
      </w:pPr>
    </w:p>
    <w:p w:rsidR="003E13C4" w:rsidRPr="003E13C4" w:rsidRDefault="003E13C4">
      <w:pPr>
        <w:rPr>
          <w:rFonts w:ascii="Times New Roman" w:hAnsi="Times New Roman" w:cs="Times New Roman"/>
          <w:sz w:val="28"/>
          <w:szCs w:val="28"/>
        </w:rPr>
      </w:pPr>
    </w:p>
    <w:p w:rsidR="003E13C4" w:rsidRPr="003E13C4" w:rsidRDefault="003E13C4">
      <w:pPr>
        <w:rPr>
          <w:rFonts w:ascii="Times New Roman" w:hAnsi="Times New Roman" w:cs="Times New Roman"/>
          <w:sz w:val="28"/>
          <w:szCs w:val="28"/>
        </w:rPr>
      </w:pPr>
    </w:p>
    <w:sectPr w:rsidR="003E13C4" w:rsidRPr="003E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05305"/>
    <w:multiLevelType w:val="hybridMultilevel"/>
    <w:tmpl w:val="48067F1C"/>
    <w:lvl w:ilvl="0" w:tplc="B3568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C4"/>
    <w:rsid w:val="003E13C4"/>
    <w:rsid w:val="00E5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D9BB"/>
  <w15:chartTrackingRefBased/>
  <w15:docId w15:val="{692FCA48-6887-4A2E-B549-B810C7FD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13C4"/>
    <w:rPr>
      <w:b/>
      <w:bCs/>
    </w:rPr>
  </w:style>
  <w:style w:type="paragraph" w:styleId="Akapitzlist">
    <w:name w:val="List Paragraph"/>
    <w:basedOn w:val="Normalny"/>
    <w:uiPriority w:val="34"/>
    <w:qFormat/>
    <w:rsid w:val="003E1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9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</dc:creator>
  <cp:keywords/>
  <dc:description/>
  <cp:lastModifiedBy>Konrad P</cp:lastModifiedBy>
  <cp:revision>2</cp:revision>
  <dcterms:created xsi:type="dcterms:W3CDTF">2020-04-21T05:54:00Z</dcterms:created>
  <dcterms:modified xsi:type="dcterms:W3CDTF">2020-04-21T06:00:00Z</dcterms:modified>
</cp:coreProperties>
</file>